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C4" w:rsidRPr="00E77BC4" w:rsidRDefault="00E77BC4" w:rsidP="00E77BC4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A00000"/>
          <w:sz w:val="28"/>
          <w:szCs w:val="28"/>
          <w:lang w:eastAsia="es-CR"/>
        </w:rPr>
      </w:pPr>
      <w:r w:rsidRPr="00E77BC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es-CR"/>
        </w:rPr>
        <w:t>RESÚMENES</w:t>
      </w:r>
    </w:p>
    <w:p w:rsidR="00E77BC4" w:rsidRPr="00E77BC4" w:rsidRDefault="00E77BC4" w:rsidP="00E77BC4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</w:pPr>
      <w:r w:rsidRPr="00E77BC4"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  <w:t>Capítulo XIV</w:t>
      </w:r>
    </w:p>
    <w:p w:rsidR="00E77BC4" w:rsidRPr="00E77BC4" w:rsidRDefault="00E77BC4" w:rsidP="00E77BC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E77BC4">
        <w:rPr>
          <w:rFonts w:ascii="Times New Roman" w:eastAsia="Times New Roman" w:hAnsi="Times New Roman" w:cs="Times New Roman"/>
          <w:sz w:val="28"/>
          <w:szCs w:val="28"/>
          <w:lang w:eastAsia="es-CR"/>
        </w:rPr>
        <w:t>Para sorpresa de Catalina, el General de repente se convirtió en el esposo romántico que ella hubiese deseado al principio del matrimonio.</w:t>
      </w:r>
      <w:r w:rsidRPr="00E77B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es-CR"/>
        </w:rPr>
        <w:t> Sin embargo, era tarde, ella se había enamorado de Carlos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es-CR"/>
        </w:rPr>
        <w:t>, el músico</w:t>
      </w:r>
      <w:bookmarkStart w:id="0" w:name="_GoBack"/>
      <w:bookmarkEnd w:id="0"/>
      <w:r w:rsidRPr="00E77BC4">
        <w:rPr>
          <w:rFonts w:ascii="Times New Roman" w:eastAsia="Times New Roman" w:hAnsi="Times New Roman" w:cs="Times New Roman"/>
          <w:sz w:val="28"/>
          <w:szCs w:val="28"/>
          <w:lang w:eastAsia="es-CR"/>
        </w:rPr>
        <w:t>. No obstante, un día en que logró encontrarse con él, este le insinúo mientras paseaban por la calle, que por qué no le decía a su marido que le comprara un lujoso edificio que observaban. La ironía enojó a Catalina, quien se alejó, para ser recibida por Juan el chófer, quien la llevó encañonada con un arma hasta donde su jefe.</w:t>
      </w:r>
    </w:p>
    <w:p w:rsidR="00E77BC4" w:rsidRPr="00E77BC4" w:rsidRDefault="00E77BC4" w:rsidP="00E77BC4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</w:pPr>
      <w:r w:rsidRPr="00E77BC4"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  <w:t>Capítulo XV</w:t>
      </w:r>
    </w:p>
    <w:p w:rsidR="00E77BC4" w:rsidRPr="00E77BC4" w:rsidRDefault="00E77BC4" w:rsidP="00E77BC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E77BC4">
        <w:rPr>
          <w:rFonts w:ascii="Times New Roman" w:eastAsia="Times New Roman" w:hAnsi="Times New Roman" w:cs="Times New Roman"/>
          <w:sz w:val="28"/>
          <w:szCs w:val="28"/>
          <w:lang w:eastAsia="es-CR"/>
        </w:rPr>
        <w:t>Catalina es invitada por su esposo al concierto de Carlos Vives, a quien Catalina amaba, pero con quien estaba profundamente molesta por su comportamiento. Después del concierto que la conmovió en sobremanera, Catalina tuvo la oportunidad de volver a conversar con Carlos en la fiesta que se celebraba en su honor. </w:t>
      </w:r>
      <w:r w:rsidRPr="00E77B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es-CR"/>
        </w:rPr>
        <w:t>Mientras su marido se emborrachaba, Catalina se entregaba a Carlos.</w:t>
      </w:r>
      <w:r w:rsidRPr="00E77BC4">
        <w:rPr>
          <w:rFonts w:ascii="Times New Roman" w:eastAsia="Times New Roman" w:hAnsi="Times New Roman" w:cs="Times New Roman"/>
          <w:sz w:val="28"/>
          <w:szCs w:val="28"/>
          <w:lang w:eastAsia="es-CR"/>
        </w:rPr>
        <w:t> Emocionada le pidió que escaparan, a lo que Carlos contestó con una negativa, pues no dejaría lo conquistado por ir con ella. Catalina regresó con el general, consiguiéndolo muy borracho.</w:t>
      </w:r>
    </w:p>
    <w:p w:rsidR="00E77BC4" w:rsidRPr="00E77BC4" w:rsidRDefault="00E77BC4" w:rsidP="00E77BC4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</w:pPr>
      <w:r w:rsidRPr="00E77BC4">
        <w:rPr>
          <w:rFonts w:ascii="Times New Roman" w:eastAsia="Times New Roman" w:hAnsi="Times New Roman" w:cs="Times New Roman"/>
          <w:b/>
          <w:bCs/>
          <w:sz w:val="28"/>
          <w:szCs w:val="28"/>
          <w:lang w:eastAsia="es-CR"/>
        </w:rPr>
        <w:t>Capítulo XVI</w:t>
      </w:r>
    </w:p>
    <w:p w:rsidR="00E77BC4" w:rsidRPr="00E77BC4" w:rsidRDefault="00E77BC4" w:rsidP="00E77BC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s-CR"/>
        </w:rPr>
      </w:pPr>
      <w:r w:rsidRPr="00E77BC4">
        <w:rPr>
          <w:rFonts w:ascii="Times New Roman" w:eastAsia="Times New Roman" w:hAnsi="Times New Roman" w:cs="Times New Roman"/>
          <w:sz w:val="28"/>
          <w:szCs w:val="28"/>
          <w:lang w:eastAsia="es-CR"/>
        </w:rPr>
        <w:t>Catalina tuvo oportunidad de ver otra vez a Carlos en una fiesta que hicieron en su casa,</w:t>
      </w:r>
      <w:r w:rsidRPr="00E77B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es-CR"/>
        </w:rPr>
        <w:t> en donde se divirtió como nunca</w:t>
      </w:r>
      <w:r w:rsidRPr="00E77BC4">
        <w:rPr>
          <w:rFonts w:ascii="Times New Roman" w:eastAsia="Times New Roman" w:hAnsi="Times New Roman" w:cs="Times New Roman"/>
          <w:sz w:val="28"/>
          <w:szCs w:val="28"/>
          <w:lang w:eastAsia="es-CR"/>
        </w:rPr>
        <w:t>, en un acto de liberación cantó con su buena voz y en la mañana se fue a montar caballo con su hijo Sergio. Al regresar, su marido quería saber qué habían dicho durante la conversación, pero ella la tranquilizó.</w:t>
      </w:r>
    </w:p>
    <w:p w:rsidR="00623324" w:rsidRPr="00E77BC4" w:rsidRDefault="00E77BC4"/>
    <w:sectPr w:rsidR="00623324" w:rsidRPr="00E77B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C4"/>
    <w:rsid w:val="00244CA1"/>
    <w:rsid w:val="00E77BC4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77B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77BC4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semiHidden/>
    <w:unhideWhenUsed/>
    <w:rsid w:val="00E77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Strong">
    <w:name w:val="Strong"/>
    <w:basedOn w:val="DefaultParagraphFont"/>
    <w:uiPriority w:val="22"/>
    <w:qFormat/>
    <w:rsid w:val="00E77BC4"/>
    <w:rPr>
      <w:b/>
      <w:bCs/>
    </w:rPr>
  </w:style>
  <w:style w:type="character" w:customStyle="1" w:styleId="apple-converted-space">
    <w:name w:val="apple-converted-space"/>
    <w:basedOn w:val="DefaultParagraphFont"/>
    <w:rsid w:val="00E77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77B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77BC4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semiHidden/>
    <w:unhideWhenUsed/>
    <w:rsid w:val="00E77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Strong">
    <w:name w:val="Strong"/>
    <w:basedOn w:val="DefaultParagraphFont"/>
    <w:uiPriority w:val="22"/>
    <w:qFormat/>
    <w:rsid w:val="00E77BC4"/>
    <w:rPr>
      <w:b/>
      <w:bCs/>
    </w:rPr>
  </w:style>
  <w:style w:type="character" w:customStyle="1" w:styleId="apple-converted-space">
    <w:name w:val="apple-converted-space"/>
    <w:basedOn w:val="DefaultParagraphFont"/>
    <w:rsid w:val="00E7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7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2017-01-19T04:39:00Z</dcterms:created>
  <dcterms:modified xsi:type="dcterms:W3CDTF">2017-01-19T04:40:00Z</dcterms:modified>
</cp:coreProperties>
</file>